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A03D" w14:textId="7E434A93" w:rsidR="0022765E" w:rsidRDefault="005F6D44" w:rsidP="005F6D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FF6E13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  <w:r w:rsidR="00041BF6">
        <w:rPr>
          <w:rFonts w:ascii="Times New Roman" w:eastAsia="Calibri" w:hAnsi="Times New Roman" w:cs="Times New Roman"/>
          <w:b/>
          <w:bCs/>
          <w:sz w:val="26"/>
          <w:szCs w:val="26"/>
        </w:rPr>
        <w:t>веби</w:t>
      </w:r>
      <w:r w:rsidRPr="00FF6E1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нара </w:t>
      </w:r>
    </w:p>
    <w:p w14:paraId="6A05124F" w14:textId="77777777" w:rsidR="005F6D44" w:rsidRPr="00FF6E13" w:rsidRDefault="005F6D44" w:rsidP="005F6D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F6E1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 </w:t>
      </w:r>
      <w:r w:rsidR="00815E97" w:rsidRPr="00FF6E13">
        <w:rPr>
          <w:rFonts w:ascii="Times New Roman" w:eastAsia="Calibri" w:hAnsi="Times New Roman" w:cs="Times New Roman"/>
          <w:b/>
          <w:bCs/>
          <w:sz w:val="26"/>
          <w:szCs w:val="26"/>
        </w:rPr>
        <w:t>теме</w:t>
      </w:r>
      <w:r w:rsidRPr="00FF6E1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№1 «</w:t>
      </w:r>
      <w:r w:rsidR="00815E97" w:rsidRPr="00FF6E13">
        <w:rPr>
          <w:rFonts w:ascii="Times New Roman" w:eastAsia="Calibri" w:hAnsi="Times New Roman" w:cs="Times New Roman"/>
          <w:b/>
          <w:bCs/>
          <w:sz w:val="26"/>
          <w:szCs w:val="26"/>
        </w:rPr>
        <w:t>Основы экспортной деятельности</w:t>
      </w:r>
      <w:r w:rsidRPr="00FF6E1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» программы </w:t>
      </w:r>
      <w:r w:rsidR="00815E97" w:rsidRPr="00FF6E1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экспортных семинаров </w:t>
      </w:r>
      <w:r w:rsidR="00E700E1" w:rsidRPr="00FF6E1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«Жизненный цикл экспортного проекта» </w:t>
      </w:r>
      <w:r w:rsidRPr="00FF6E1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Школы экспорта РЭЦ </w:t>
      </w:r>
    </w:p>
    <w:p w14:paraId="5F9C4BD8" w14:textId="77777777" w:rsidR="005F6D44" w:rsidRDefault="005F6D44" w:rsidP="005F6D4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A1693EF" w14:textId="77777777" w:rsidR="00E812C4" w:rsidRPr="00F90DBC" w:rsidRDefault="00E812C4" w:rsidP="005F6D4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543"/>
      </w:tblGrid>
      <w:tr w:rsidR="005F6D44" w:rsidRPr="00F90DBC" w14:paraId="2E2E0A9E" w14:textId="77777777" w:rsidTr="0028239C">
        <w:trPr>
          <w:trHeight w:val="1805"/>
        </w:trPr>
        <w:tc>
          <w:tcPr>
            <w:tcW w:w="6345" w:type="dxa"/>
          </w:tcPr>
          <w:p w14:paraId="1F35F1F9" w14:textId="0FD5B188" w:rsidR="005F6D44" w:rsidRPr="00506275" w:rsidRDefault="00041BF6" w:rsidP="002823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506275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  <w:t>Ссылка для подключения к вебинару</w:t>
            </w:r>
            <w:r w:rsidR="005F6D44" w:rsidRPr="00506275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  <w:t>:</w:t>
            </w:r>
          </w:p>
          <w:p w14:paraId="440DDE4D" w14:textId="6050EED2" w:rsidR="005F6D44" w:rsidRPr="00506275" w:rsidRDefault="00506275" w:rsidP="00506275">
            <w:pPr>
              <w:ind w:right="45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6275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Будет выслана на адрес электронной почты</w:t>
            </w:r>
          </w:p>
        </w:tc>
        <w:tc>
          <w:tcPr>
            <w:tcW w:w="4543" w:type="dxa"/>
          </w:tcPr>
          <w:p w14:paraId="63160324" w14:textId="3FA47452" w:rsidR="005F6D44" w:rsidRPr="00F90DBC" w:rsidRDefault="005F6D44" w:rsidP="0009328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90D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</w:t>
            </w:r>
            <w:r w:rsidR="00720ACD" w:rsidRPr="00F90D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ы</w:t>
            </w:r>
            <w:r w:rsidRPr="00F90D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041BF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 время </w:t>
            </w:r>
            <w:r w:rsidRPr="00F90D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проведения:</w:t>
            </w:r>
          </w:p>
          <w:p w14:paraId="5E836DBE" w14:textId="5CA4530E" w:rsidR="005F6D44" w:rsidRPr="00F90DBC" w:rsidRDefault="00573A75" w:rsidP="000932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  <w:r w:rsidR="00041B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августа</w:t>
            </w:r>
            <w:r w:rsidR="005F6D44" w:rsidRPr="00F90D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41BF6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  <w:r w:rsidR="005F6D44" w:rsidRPr="00F90D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  <w:p w14:paraId="731600EA" w14:textId="7CF20616" w:rsidR="005F6D44" w:rsidRPr="00041BF6" w:rsidRDefault="00AD64E0" w:rsidP="00041BF6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r w:rsidR="00041B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10:00 </w:t>
            </w:r>
            <w:proofErr w:type="spellStart"/>
            <w:r w:rsidR="00041BF6">
              <w:rPr>
                <w:rFonts w:ascii="Times New Roman" w:eastAsia="Calibri" w:hAnsi="Times New Roman" w:cs="Times New Roman"/>
                <w:sz w:val="26"/>
                <w:szCs w:val="26"/>
              </w:rPr>
              <w:t>мск</w:t>
            </w:r>
            <w:proofErr w:type="spellEnd"/>
          </w:p>
        </w:tc>
      </w:tr>
    </w:tbl>
    <w:p w14:paraId="375A21BF" w14:textId="24406A1C" w:rsidR="005F6D44" w:rsidRPr="000A0DCD" w:rsidRDefault="005F6D44" w:rsidP="00815E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0DB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Ведущий </w:t>
      </w:r>
      <w:r w:rsidR="00AD64E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</w:t>
      </w:r>
      <w:r w:rsidRPr="00F90DB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е</w:t>
      </w:r>
      <w:r w:rsidR="00AD64E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б</w:t>
      </w:r>
      <w:r w:rsidRPr="00F90DB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инара:</w:t>
      </w:r>
      <w:r w:rsidRPr="00F90DB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15E97" w:rsidRPr="00F90DBC">
        <w:rPr>
          <w:rFonts w:ascii="Times New Roman" w:eastAsia="Calibri" w:hAnsi="Times New Roman" w:cs="Times New Roman"/>
          <w:sz w:val="26"/>
          <w:szCs w:val="26"/>
        </w:rPr>
        <w:t>Хохрякова Оксана Сергеевна</w:t>
      </w:r>
      <w:r w:rsidRPr="00F90D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5E97" w:rsidRPr="00F90DBC">
        <w:rPr>
          <w:rFonts w:ascii="Times New Roman" w:eastAsia="Calibri" w:hAnsi="Times New Roman" w:cs="Times New Roman"/>
          <w:sz w:val="26"/>
          <w:szCs w:val="26"/>
        </w:rPr>
        <w:t>–</w:t>
      </w:r>
      <w:r w:rsidRPr="00F90D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328A" w:rsidRPr="00F90DBC">
        <w:rPr>
          <w:rFonts w:ascii="Times New Roman" w:eastAsia="Calibri" w:hAnsi="Times New Roman" w:cs="Times New Roman"/>
          <w:sz w:val="26"/>
          <w:szCs w:val="26"/>
        </w:rPr>
        <w:t xml:space="preserve">региональный тренер Школы экспорта РЭЦ, </w:t>
      </w:r>
      <w:r w:rsidR="00815E97" w:rsidRPr="00F90DBC">
        <w:rPr>
          <w:rFonts w:ascii="Times New Roman" w:eastAsia="Calibri" w:hAnsi="Times New Roman" w:cs="Times New Roman"/>
          <w:sz w:val="26"/>
          <w:szCs w:val="26"/>
        </w:rPr>
        <w:t xml:space="preserve">специалист </w:t>
      </w:r>
      <w:r w:rsidR="00AD64E0">
        <w:rPr>
          <w:rFonts w:ascii="Times New Roman" w:eastAsia="Calibri" w:hAnsi="Times New Roman" w:cs="Times New Roman"/>
          <w:sz w:val="26"/>
          <w:szCs w:val="26"/>
        </w:rPr>
        <w:t>Новгородского</w:t>
      </w:r>
      <w:r w:rsidR="00815E97" w:rsidRPr="00F90DBC">
        <w:rPr>
          <w:rFonts w:ascii="Times New Roman" w:eastAsia="Calibri" w:hAnsi="Times New Roman" w:cs="Times New Roman"/>
          <w:sz w:val="26"/>
          <w:szCs w:val="26"/>
        </w:rPr>
        <w:t xml:space="preserve"> центра </w:t>
      </w:r>
      <w:r w:rsidR="00AD64E0">
        <w:rPr>
          <w:rFonts w:ascii="Times New Roman" w:eastAsia="Calibri" w:hAnsi="Times New Roman" w:cs="Times New Roman"/>
          <w:sz w:val="26"/>
          <w:szCs w:val="26"/>
        </w:rPr>
        <w:t>поддержки экспорта</w:t>
      </w:r>
    </w:p>
    <w:p w14:paraId="17CD67C4" w14:textId="77777777" w:rsidR="00D504ED" w:rsidRPr="00F90DBC" w:rsidRDefault="00D504ED" w:rsidP="00815E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801"/>
      </w:tblGrid>
      <w:tr w:rsidR="00881947" w:rsidRPr="00F90DBC" w14:paraId="49B88FE8" w14:textId="77777777" w:rsidTr="00C37E03">
        <w:trPr>
          <w:trHeight w:val="358"/>
        </w:trPr>
        <w:tc>
          <w:tcPr>
            <w:tcW w:w="1843" w:type="dxa"/>
          </w:tcPr>
          <w:p w14:paraId="7ED36398" w14:textId="7CEB1B9B" w:rsidR="00881947" w:rsidRPr="00F90DBC" w:rsidRDefault="00AD64E0" w:rsidP="002E091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881947" w:rsidRPr="00F90DBC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1947" w:rsidRPr="00F90D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27F0" w:rsidRPr="00F90D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01" w:type="dxa"/>
          </w:tcPr>
          <w:p w14:paraId="0EA0CBD6" w14:textId="7A26EF1F" w:rsidR="00881947" w:rsidRPr="00F90DBC" w:rsidRDefault="00AD64E0" w:rsidP="002E091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участниками</w:t>
            </w:r>
          </w:p>
        </w:tc>
      </w:tr>
      <w:tr w:rsidR="00E520A0" w:rsidRPr="00F90DBC" w14:paraId="0148DB41" w14:textId="77777777" w:rsidTr="00C37E03">
        <w:trPr>
          <w:trHeight w:val="358"/>
        </w:trPr>
        <w:tc>
          <w:tcPr>
            <w:tcW w:w="1843" w:type="dxa"/>
          </w:tcPr>
          <w:p w14:paraId="0ECEE2FE" w14:textId="77777777" w:rsidR="00E520A0" w:rsidRDefault="00E520A0" w:rsidP="002E091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1" w:type="dxa"/>
          </w:tcPr>
          <w:p w14:paraId="31E6E0BF" w14:textId="3404D8F3" w:rsidR="00E520A0" w:rsidRPr="00E520A0" w:rsidRDefault="00E520A0" w:rsidP="002E091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Введение в экспорт</w:t>
            </w:r>
          </w:p>
        </w:tc>
      </w:tr>
      <w:tr w:rsidR="00490A46" w:rsidRPr="00F90DBC" w14:paraId="0ABC7054" w14:textId="77777777" w:rsidTr="00C37E03">
        <w:trPr>
          <w:trHeight w:val="358"/>
        </w:trPr>
        <w:tc>
          <w:tcPr>
            <w:tcW w:w="1843" w:type="dxa"/>
          </w:tcPr>
          <w:p w14:paraId="487595D7" w14:textId="6378BA2C" w:rsidR="00490A46" w:rsidRPr="00DF4FC0" w:rsidRDefault="00FF18C3" w:rsidP="002E0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</w:t>
            </w:r>
            <w:r w:rsidR="00AD64E0"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="00490A46"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11:30</w:t>
            </w:r>
          </w:p>
        </w:tc>
        <w:tc>
          <w:tcPr>
            <w:tcW w:w="7801" w:type="dxa"/>
          </w:tcPr>
          <w:p w14:paraId="31508796" w14:textId="77777777" w:rsidR="009D6876" w:rsidRPr="00DF4FC0" w:rsidRDefault="009D6876" w:rsidP="002E0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Выбор рынка и поиск покупателя</w:t>
            </w:r>
            <w:r w:rsidR="00E520A0"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0CBE28B9" w14:textId="2F34DADA" w:rsidR="00E520A0" w:rsidRPr="00DF4FC0" w:rsidRDefault="00E520A0" w:rsidP="002E0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маркетинговые исследования;</w:t>
            </w:r>
          </w:p>
          <w:p w14:paraId="41A3107C" w14:textId="77777777" w:rsidR="00E520A0" w:rsidRPr="00DF4FC0" w:rsidRDefault="00E520A0" w:rsidP="002E0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портрет потенциального покупателя;</w:t>
            </w:r>
          </w:p>
          <w:p w14:paraId="62023BC9" w14:textId="1DFDF138" w:rsidR="00E520A0" w:rsidRPr="00DF4FC0" w:rsidRDefault="00E520A0" w:rsidP="002E0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источники информации</w:t>
            </w:r>
          </w:p>
        </w:tc>
      </w:tr>
      <w:tr w:rsidR="00490A46" w:rsidRPr="00F90DBC" w14:paraId="1C0289F6" w14:textId="77777777" w:rsidTr="00C37E03">
        <w:trPr>
          <w:trHeight w:val="358"/>
        </w:trPr>
        <w:tc>
          <w:tcPr>
            <w:tcW w:w="1843" w:type="dxa"/>
          </w:tcPr>
          <w:p w14:paraId="7A2E05FA" w14:textId="77777777" w:rsidR="00490A46" w:rsidRPr="00DF4FC0" w:rsidRDefault="00490A46" w:rsidP="002E0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11:30 – 11:45</w:t>
            </w:r>
          </w:p>
        </w:tc>
        <w:tc>
          <w:tcPr>
            <w:tcW w:w="7801" w:type="dxa"/>
          </w:tcPr>
          <w:p w14:paraId="52A84241" w14:textId="77777777" w:rsidR="00490A46" w:rsidRPr="00DF4FC0" w:rsidRDefault="00363F27" w:rsidP="002E0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Перерыв</w:t>
            </w:r>
          </w:p>
        </w:tc>
      </w:tr>
      <w:tr w:rsidR="00490A46" w:rsidRPr="00F90DBC" w14:paraId="6CA95E96" w14:textId="77777777" w:rsidTr="00C37E03">
        <w:trPr>
          <w:trHeight w:val="365"/>
        </w:trPr>
        <w:tc>
          <w:tcPr>
            <w:tcW w:w="1843" w:type="dxa"/>
          </w:tcPr>
          <w:p w14:paraId="28736DBF" w14:textId="42F72A6D" w:rsidR="00490A46" w:rsidRPr="00DF4FC0" w:rsidRDefault="00490A46" w:rsidP="002E0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11:45 – 1</w:t>
            </w:r>
            <w:r w:rsidR="00AF05C4"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="00AF05C4"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7801" w:type="dxa"/>
          </w:tcPr>
          <w:p w14:paraId="64F7CA7B" w14:textId="77777777" w:rsidR="00E520A0" w:rsidRPr="00DF4FC0" w:rsidRDefault="009D6876" w:rsidP="002E0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продукта к требованиям рынка</w:t>
            </w:r>
            <w:r w:rsidR="00E520A0"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</w:p>
          <w:p w14:paraId="7C3D99B6" w14:textId="174E4951" w:rsidR="009D6876" w:rsidRPr="00DF4FC0" w:rsidRDefault="00E520A0" w:rsidP="002E0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разрешительная документация;</w:t>
            </w:r>
          </w:p>
          <w:p w14:paraId="6F4607E2" w14:textId="026FD515" w:rsidR="00E520A0" w:rsidRPr="00DF4FC0" w:rsidRDefault="00E520A0" w:rsidP="002E0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охрана интеллектуальной собственности</w:t>
            </w:r>
          </w:p>
        </w:tc>
      </w:tr>
      <w:tr w:rsidR="00E520A0" w:rsidRPr="00F90DBC" w14:paraId="6B6D4CFF" w14:textId="77777777" w:rsidTr="00C37E03">
        <w:trPr>
          <w:trHeight w:val="358"/>
        </w:trPr>
        <w:tc>
          <w:tcPr>
            <w:tcW w:w="1843" w:type="dxa"/>
          </w:tcPr>
          <w:p w14:paraId="389E9981" w14:textId="2BDF8C59" w:rsidR="00E520A0" w:rsidRPr="00DF4FC0" w:rsidRDefault="00E520A0" w:rsidP="00E520A0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AF05C4"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="00AF05C4"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="00AF05C4"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:15</w:t>
            </w:r>
          </w:p>
        </w:tc>
        <w:tc>
          <w:tcPr>
            <w:tcW w:w="7801" w:type="dxa"/>
          </w:tcPr>
          <w:p w14:paraId="3773AAD4" w14:textId="04F78B3E" w:rsidR="00E520A0" w:rsidRPr="00DF4FC0" w:rsidRDefault="00E520A0" w:rsidP="00E520A0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Переговоры с покупателем и заключение внешнеторгового контракта</w:t>
            </w:r>
          </w:p>
        </w:tc>
      </w:tr>
      <w:tr w:rsidR="00E520A0" w:rsidRPr="00F90DBC" w14:paraId="11801205" w14:textId="77777777" w:rsidTr="00C37E03">
        <w:trPr>
          <w:trHeight w:val="358"/>
        </w:trPr>
        <w:tc>
          <w:tcPr>
            <w:tcW w:w="1843" w:type="dxa"/>
          </w:tcPr>
          <w:p w14:paraId="5B2FC580" w14:textId="6DA8D3A3" w:rsidR="00E520A0" w:rsidRPr="00DF4FC0" w:rsidRDefault="00E520A0" w:rsidP="00E520A0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13:15 – 14:</w:t>
            </w:r>
            <w:r w:rsidR="00AF05C4"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7801" w:type="dxa"/>
          </w:tcPr>
          <w:p w14:paraId="52B8AADF" w14:textId="5F93A375" w:rsidR="00E520A0" w:rsidRPr="00DF4FC0" w:rsidRDefault="00E520A0" w:rsidP="00E520A0">
            <w:pPr>
              <w:pStyle w:val="a9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Обед</w:t>
            </w:r>
          </w:p>
        </w:tc>
      </w:tr>
      <w:tr w:rsidR="00E520A0" w:rsidRPr="00F90DBC" w14:paraId="591C61B7" w14:textId="77777777" w:rsidTr="00C37E03">
        <w:trPr>
          <w:trHeight w:val="358"/>
        </w:trPr>
        <w:tc>
          <w:tcPr>
            <w:tcW w:w="1843" w:type="dxa"/>
          </w:tcPr>
          <w:p w14:paraId="7729AE3C" w14:textId="43BDD516" w:rsidR="00E520A0" w:rsidRPr="00DF4FC0" w:rsidRDefault="00AF05C4" w:rsidP="00E520A0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14:00 – 15:00</w:t>
            </w:r>
          </w:p>
        </w:tc>
        <w:tc>
          <w:tcPr>
            <w:tcW w:w="7801" w:type="dxa"/>
          </w:tcPr>
          <w:p w14:paraId="150E1A87" w14:textId="0C7F5D2C" w:rsidR="00E520A0" w:rsidRPr="00DF4FC0" w:rsidRDefault="00E520A0" w:rsidP="00E520A0">
            <w:pPr>
              <w:pStyle w:val="a9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Производство: алгоритм оценки готовности компании к экспорту</w:t>
            </w:r>
          </w:p>
        </w:tc>
      </w:tr>
      <w:tr w:rsidR="00E520A0" w:rsidRPr="00F90DBC" w14:paraId="194D2AA4" w14:textId="77777777" w:rsidTr="00C37E03">
        <w:trPr>
          <w:trHeight w:val="358"/>
        </w:trPr>
        <w:tc>
          <w:tcPr>
            <w:tcW w:w="1843" w:type="dxa"/>
          </w:tcPr>
          <w:p w14:paraId="3D870971" w14:textId="2030E7BB" w:rsidR="00E520A0" w:rsidRPr="00DF4FC0" w:rsidRDefault="00AF05C4" w:rsidP="00E520A0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15:00 – 16:</w:t>
            </w:r>
            <w:r w:rsidR="007E17D3"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7801" w:type="dxa"/>
          </w:tcPr>
          <w:p w14:paraId="78A72AE0" w14:textId="77777777" w:rsidR="00E520A0" w:rsidRPr="00DF4FC0" w:rsidRDefault="00E520A0" w:rsidP="00E520A0">
            <w:pPr>
              <w:pStyle w:val="a9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Доставка товара иностранному покупателю:</w:t>
            </w:r>
          </w:p>
          <w:p w14:paraId="7001A97B" w14:textId="25A222B8" w:rsidR="00E520A0" w:rsidRPr="00DF4FC0" w:rsidRDefault="00E520A0" w:rsidP="00E520A0">
            <w:pPr>
              <w:pStyle w:val="a9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таможня;</w:t>
            </w:r>
          </w:p>
          <w:p w14:paraId="00821430" w14:textId="7F2E3F6E" w:rsidR="00E520A0" w:rsidRPr="00DF4FC0" w:rsidRDefault="00E520A0" w:rsidP="00E520A0">
            <w:pPr>
              <w:pStyle w:val="a9"/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логистика</w:t>
            </w:r>
          </w:p>
        </w:tc>
      </w:tr>
      <w:tr w:rsidR="00E520A0" w:rsidRPr="00F90DBC" w14:paraId="7C205C37" w14:textId="77777777" w:rsidTr="00C37E03">
        <w:trPr>
          <w:trHeight w:val="358"/>
        </w:trPr>
        <w:tc>
          <w:tcPr>
            <w:tcW w:w="1843" w:type="dxa"/>
          </w:tcPr>
          <w:p w14:paraId="793FF798" w14:textId="77777777" w:rsidR="00E520A0" w:rsidRPr="00DF4FC0" w:rsidRDefault="00E520A0" w:rsidP="00E520A0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16:15 – 16:30</w:t>
            </w:r>
          </w:p>
        </w:tc>
        <w:tc>
          <w:tcPr>
            <w:tcW w:w="7801" w:type="dxa"/>
          </w:tcPr>
          <w:p w14:paraId="260A81C0" w14:textId="77777777" w:rsidR="00E520A0" w:rsidRPr="00DF4FC0" w:rsidRDefault="00E520A0" w:rsidP="00E520A0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Перерыв</w:t>
            </w:r>
          </w:p>
        </w:tc>
      </w:tr>
      <w:tr w:rsidR="00E520A0" w:rsidRPr="00F90DBC" w14:paraId="57D90AB2" w14:textId="77777777" w:rsidTr="00C37E03">
        <w:trPr>
          <w:trHeight w:val="365"/>
        </w:trPr>
        <w:tc>
          <w:tcPr>
            <w:tcW w:w="1843" w:type="dxa"/>
          </w:tcPr>
          <w:p w14:paraId="007EB666" w14:textId="030C7189" w:rsidR="00E520A0" w:rsidRPr="00DF4FC0" w:rsidRDefault="00E520A0" w:rsidP="00E520A0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16:30 – </w:t>
            </w:r>
            <w:r w:rsidR="007E17D3"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7801" w:type="dxa"/>
          </w:tcPr>
          <w:p w14:paraId="182829D2" w14:textId="1C18C121" w:rsidR="00E520A0" w:rsidRPr="00DF4FC0" w:rsidRDefault="00AF05C4" w:rsidP="00E520A0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E520A0"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алютные платежи</w:t>
            </w: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</w:t>
            </w:r>
            <w:r w:rsidR="00E520A0"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E520A0"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иски в экспортной деятельности</w:t>
            </w:r>
          </w:p>
        </w:tc>
      </w:tr>
      <w:tr w:rsidR="00E520A0" w:rsidRPr="00F90DBC" w14:paraId="2DE389EA" w14:textId="77777777" w:rsidTr="00C37E03">
        <w:trPr>
          <w:trHeight w:val="403"/>
        </w:trPr>
        <w:tc>
          <w:tcPr>
            <w:tcW w:w="1843" w:type="dxa"/>
          </w:tcPr>
          <w:p w14:paraId="7E89A8B2" w14:textId="041357B4" w:rsidR="00E520A0" w:rsidRPr="00DF4FC0" w:rsidRDefault="00E520A0" w:rsidP="00E520A0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7E17D3"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="007E17D3"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 – </w:t>
            </w:r>
            <w:r w:rsidR="007E17D3"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17:45</w:t>
            </w:r>
          </w:p>
        </w:tc>
        <w:tc>
          <w:tcPr>
            <w:tcW w:w="7801" w:type="dxa"/>
          </w:tcPr>
          <w:p w14:paraId="0219ABE1" w14:textId="77777777" w:rsidR="00E520A0" w:rsidRPr="00DF4FC0" w:rsidRDefault="00E520A0" w:rsidP="00E520A0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4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Государственная поддержка экспортного проекта</w:t>
            </w:r>
          </w:p>
        </w:tc>
      </w:tr>
      <w:tr w:rsidR="00E520A0" w:rsidRPr="00F90DBC" w14:paraId="0A8555C4" w14:textId="77777777" w:rsidTr="00C37E03">
        <w:trPr>
          <w:trHeight w:val="434"/>
        </w:trPr>
        <w:tc>
          <w:tcPr>
            <w:tcW w:w="1843" w:type="dxa"/>
          </w:tcPr>
          <w:p w14:paraId="42B1D949" w14:textId="6E05BD06" w:rsidR="00E520A0" w:rsidRPr="00F90DBC" w:rsidRDefault="00AF05C4" w:rsidP="00E520A0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17:45</w:t>
            </w:r>
            <w:r w:rsidR="00E520A0" w:rsidRPr="00F90DBC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520A0" w:rsidRPr="00F90DBC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7801" w:type="dxa"/>
          </w:tcPr>
          <w:p w14:paraId="3BE991A6" w14:textId="53DAD096" w:rsidR="00E520A0" w:rsidRPr="00F90DBC" w:rsidRDefault="00E520A0" w:rsidP="00E520A0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C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семинара. </w:t>
            </w:r>
            <w:r w:rsidR="00AF05C4">
              <w:rPr>
                <w:rFonts w:ascii="Times New Roman" w:hAnsi="Times New Roman" w:cs="Times New Roman"/>
                <w:sz w:val="26"/>
                <w:szCs w:val="26"/>
              </w:rPr>
              <w:t>Обратная связь</w:t>
            </w:r>
          </w:p>
        </w:tc>
      </w:tr>
    </w:tbl>
    <w:p w14:paraId="3837E61E" w14:textId="77777777" w:rsidR="00F221E4" w:rsidRPr="00F90DBC" w:rsidRDefault="00D37AF0" w:rsidP="00D25A09">
      <w:pPr>
        <w:rPr>
          <w:rFonts w:ascii="Times New Roman" w:hAnsi="Times New Roman" w:cs="Times New Roman"/>
          <w:sz w:val="26"/>
          <w:szCs w:val="26"/>
        </w:rPr>
      </w:pPr>
    </w:p>
    <w:p w14:paraId="5383E34A" w14:textId="77777777" w:rsidR="00F90DBC" w:rsidRPr="00F90DBC" w:rsidRDefault="00F90DBC" w:rsidP="00D25A09">
      <w:pPr>
        <w:rPr>
          <w:rFonts w:ascii="Times New Roman" w:hAnsi="Times New Roman" w:cs="Times New Roman"/>
          <w:sz w:val="26"/>
          <w:szCs w:val="26"/>
        </w:rPr>
      </w:pPr>
      <w:r w:rsidRPr="00F90DBC">
        <w:rPr>
          <w:rFonts w:ascii="Times New Roman" w:hAnsi="Times New Roman" w:cs="Times New Roman"/>
          <w:sz w:val="26"/>
          <w:szCs w:val="26"/>
        </w:rPr>
        <w:t xml:space="preserve">Контакты: Хохрякова Оксана Сергеевна, тел.: 8(8162) 67-02-83, 8-921-027-59-99, </w:t>
      </w:r>
      <w:r w:rsidRPr="00F90DBC"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90DB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90DBC">
        <w:rPr>
          <w:rFonts w:ascii="Times New Roman" w:hAnsi="Times New Roman" w:cs="Times New Roman"/>
          <w:sz w:val="26"/>
          <w:szCs w:val="26"/>
        </w:rPr>
        <w:t xml:space="preserve">: </w:t>
      </w:r>
      <w:r w:rsidRPr="00F90DBC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Pr="00F90DBC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F90DBC">
        <w:rPr>
          <w:rFonts w:ascii="Times New Roman" w:hAnsi="Times New Roman" w:cs="Times New Roman"/>
          <w:sz w:val="26"/>
          <w:szCs w:val="26"/>
          <w:lang w:val="en-US"/>
        </w:rPr>
        <w:t>ncpe</w:t>
      </w:r>
      <w:proofErr w:type="spellEnd"/>
      <w:r w:rsidRPr="00F90DB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90DB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sectPr w:rsidR="00F90DBC" w:rsidRPr="00F90DBC" w:rsidSect="00E04B14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3A92A" w14:textId="77777777" w:rsidR="00D37AF0" w:rsidRDefault="00D37AF0" w:rsidP="005F6D44">
      <w:pPr>
        <w:spacing w:after="0" w:line="240" w:lineRule="auto"/>
      </w:pPr>
      <w:r>
        <w:separator/>
      </w:r>
    </w:p>
  </w:endnote>
  <w:endnote w:type="continuationSeparator" w:id="0">
    <w:p w14:paraId="5EAA4C28" w14:textId="77777777" w:rsidR="00D37AF0" w:rsidRDefault="00D37AF0" w:rsidP="005F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E5E52" w14:textId="77777777" w:rsidR="00D37AF0" w:rsidRDefault="00D37AF0" w:rsidP="005F6D44">
      <w:pPr>
        <w:spacing w:after="0" w:line="240" w:lineRule="auto"/>
      </w:pPr>
      <w:r>
        <w:separator/>
      </w:r>
    </w:p>
  </w:footnote>
  <w:footnote w:type="continuationSeparator" w:id="0">
    <w:p w14:paraId="75BE7B2F" w14:textId="77777777" w:rsidR="00D37AF0" w:rsidRDefault="00D37AF0" w:rsidP="005F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3365"/>
    <w:multiLevelType w:val="hybridMultilevel"/>
    <w:tmpl w:val="F118E2FA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3A75617A"/>
    <w:multiLevelType w:val="hybridMultilevel"/>
    <w:tmpl w:val="7D9AF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D0D63"/>
    <w:multiLevelType w:val="hybridMultilevel"/>
    <w:tmpl w:val="74C05DCA"/>
    <w:lvl w:ilvl="0" w:tplc="733C41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5130"/>
    <w:multiLevelType w:val="hybridMultilevel"/>
    <w:tmpl w:val="A2E6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203FC"/>
    <w:multiLevelType w:val="hybridMultilevel"/>
    <w:tmpl w:val="023AA40E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51DE6AA0"/>
    <w:multiLevelType w:val="hybridMultilevel"/>
    <w:tmpl w:val="84B82BC8"/>
    <w:lvl w:ilvl="0" w:tplc="10DC1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47C3D"/>
    <w:multiLevelType w:val="hybridMultilevel"/>
    <w:tmpl w:val="072A3FF4"/>
    <w:lvl w:ilvl="0" w:tplc="F8A47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F35F8"/>
    <w:multiLevelType w:val="hybridMultilevel"/>
    <w:tmpl w:val="611E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B3B55"/>
    <w:multiLevelType w:val="hybridMultilevel"/>
    <w:tmpl w:val="60B0CD2C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6994141C"/>
    <w:multiLevelType w:val="hybridMultilevel"/>
    <w:tmpl w:val="B39AC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3C41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E40273"/>
    <w:multiLevelType w:val="hybridMultilevel"/>
    <w:tmpl w:val="CCD49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007011"/>
    <w:multiLevelType w:val="hybridMultilevel"/>
    <w:tmpl w:val="47BC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60200"/>
    <w:multiLevelType w:val="hybridMultilevel"/>
    <w:tmpl w:val="1886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47"/>
    <w:rsid w:val="000069DD"/>
    <w:rsid w:val="000121A8"/>
    <w:rsid w:val="00041BF6"/>
    <w:rsid w:val="0009328A"/>
    <w:rsid w:val="000A0DCD"/>
    <w:rsid w:val="000A7EE8"/>
    <w:rsid w:val="000E2B15"/>
    <w:rsid w:val="00111682"/>
    <w:rsid w:val="00166B81"/>
    <w:rsid w:val="0022765E"/>
    <w:rsid w:val="00267CD4"/>
    <w:rsid w:val="0028239C"/>
    <w:rsid w:val="0029096D"/>
    <w:rsid w:val="002E091C"/>
    <w:rsid w:val="00363F27"/>
    <w:rsid w:val="00474342"/>
    <w:rsid w:val="00490A46"/>
    <w:rsid w:val="00506275"/>
    <w:rsid w:val="00573A75"/>
    <w:rsid w:val="005E45C2"/>
    <w:rsid w:val="005F6D44"/>
    <w:rsid w:val="005F77B7"/>
    <w:rsid w:val="00601C71"/>
    <w:rsid w:val="00720ACD"/>
    <w:rsid w:val="00753336"/>
    <w:rsid w:val="007551E1"/>
    <w:rsid w:val="007904CA"/>
    <w:rsid w:val="007E17D3"/>
    <w:rsid w:val="007E4F31"/>
    <w:rsid w:val="00803581"/>
    <w:rsid w:val="00815E97"/>
    <w:rsid w:val="00881947"/>
    <w:rsid w:val="009979AF"/>
    <w:rsid w:val="009D6876"/>
    <w:rsid w:val="00A0606F"/>
    <w:rsid w:val="00A1559E"/>
    <w:rsid w:val="00A67EEB"/>
    <w:rsid w:val="00A97FAD"/>
    <w:rsid w:val="00AB27F0"/>
    <w:rsid w:val="00AD64E0"/>
    <w:rsid w:val="00AF05C4"/>
    <w:rsid w:val="00B0116B"/>
    <w:rsid w:val="00BE4E48"/>
    <w:rsid w:val="00C37E03"/>
    <w:rsid w:val="00C47E0F"/>
    <w:rsid w:val="00D25A09"/>
    <w:rsid w:val="00D37AF0"/>
    <w:rsid w:val="00D504ED"/>
    <w:rsid w:val="00D66611"/>
    <w:rsid w:val="00D706E4"/>
    <w:rsid w:val="00D933FF"/>
    <w:rsid w:val="00DE1379"/>
    <w:rsid w:val="00DF4FC0"/>
    <w:rsid w:val="00E04B14"/>
    <w:rsid w:val="00E520A0"/>
    <w:rsid w:val="00E700E1"/>
    <w:rsid w:val="00E812C4"/>
    <w:rsid w:val="00EA65F4"/>
    <w:rsid w:val="00EC570A"/>
    <w:rsid w:val="00F15D48"/>
    <w:rsid w:val="00F90DBC"/>
    <w:rsid w:val="00FF18C3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BAE2"/>
  <w15:docId w15:val="{696704C4-EBF0-4C22-8593-706DCEDC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94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D44"/>
  </w:style>
  <w:style w:type="paragraph" w:styleId="a6">
    <w:name w:val="footer"/>
    <w:basedOn w:val="a"/>
    <w:link w:val="a7"/>
    <w:uiPriority w:val="99"/>
    <w:unhideWhenUsed/>
    <w:rsid w:val="005F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D44"/>
  </w:style>
  <w:style w:type="table" w:customStyle="1" w:styleId="1">
    <w:name w:val="Сетка таблицы1"/>
    <w:basedOn w:val="a1"/>
    <w:next w:val="a8"/>
    <w:uiPriority w:val="59"/>
    <w:rsid w:val="005F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5F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D687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6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7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Хохрякова Оксана Сергеевна</dc:creator>
  <cp:keywords/>
  <dc:description/>
  <cp:lastModifiedBy>админ</cp:lastModifiedBy>
  <cp:revision>2</cp:revision>
  <cp:lastPrinted>2018-04-12T08:03:00Z</cp:lastPrinted>
  <dcterms:created xsi:type="dcterms:W3CDTF">2020-08-19T10:01:00Z</dcterms:created>
  <dcterms:modified xsi:type="dcterms:W3CDTF">2020-08-19T10:01:00Z</dcterms:modified>
</cp:coreProperties>
</file>