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FBE" w:rsidRPr="00A617D0" w:rsidRDefault="00A617D0" w:rsidP="00F65E55">
      <w:pPr>
        <w:jc w:val="both"/>
      </w:pPr>
      <w:r w:rsidRPr="00A617D0">
        <w:t>Уважаемые предприниматели!</w:t>
      </w:r>
    </w:p>
    <w:p w:rsidR="00A617D0" w:rsidRPr="00A617D0" w:rsidRDefault="00A617D0" w:rsidP="00F65E55">
      <w:pPr>
        <w:jc w:val="both"/>
      </w:pPr>
      <w:r w:rsidRPr="00A617D0">
        <w:t>Приглашаем вас принять участие в экспортном семинаре Школы экспорта РЭЦ «Ф</w:t>
      </w:r>
      <w:r w:rsidR="00981A47">
        <w:t xml:space="preserve">инансовые инструменты экспорта», который состоится </w:t>
      </w:r>
      <w:r w:rsidR="00981A47" w:rsidRPr="00981A47">
        <w:t>в рамках реализации нац</w:t>
      </w:r>
      <w:r w:rsidR="00981A47">
        <w:t xml:space="preserve">ионального </w:t>
      </w:r>
      <w:r w:rsidR="00981A47" w:rsidRPr="00981A47">
        <w:t>проекта Международная кооперация и экспорт</w:t>
      </w:r>
    </w:p>
    <w:p w:rsidR="00981A55" w:rsidRPr="000C41B4" w:rsidRDefault="00501FBE" w:rsidP="00F65E55">
      <w:pPr>
        <w:jc w:val="both"/>
        <w:rPr>
          <w:u w:val="single"/>
        </w:rPr>
      </w:pPr>
      <w:r>
        <w:rPr>
          <w:u w:val="single"/>
        </w:rPr>
        <w:t xml:space="preserve">В </w:t>
      </w:r>
      <w:r w:rsidR="00981A47">
        <w:rPr>
          <w:u w:val="single"/>
        </w:rPr>
        <w:t>ходе обучения</w:t>
      </w:r>
      <w:r w:rsidR="00EB43FB">
        <w:rPr>
          <w:u w:val="single"/>
        </w:rPr>
        <w:t xml:space="preserve"> </w:t>
      </w:r>
      <w:r>
        <w:rPr>
          <w:u w:val="single"/>
        </w:rPr>
        <w:t>будут рассмотрены</w:t>
      </w:r>
      <w:r w:rsidR="000C41B4" w:rsidRPr="000C41B4">
        <w:rPr>
          <w:u w:val="single"/>
        </w:rPr>
        <w:t xml:space="preserve"> следующие темы</w:t>
      </w:r>
      <w:r w:rsidR="00981A55" w:rsidRPr="000C41B4">
        <w:rPr>
          <w:u w:val="single"/>
        </w:rPr>
        <w:t>:</w:t>
      </w:r>
    </w:p>
    <w:p w:rsidR="000C41B4" w:rsidRDefault="00EB43FB" w:rsidP="00981A55">
      <w:pPr>
        <w:pStyle w:val="a3"/>
        <w:numPr>
          <w:ilvl w:val="0"/>
          <w:numId w:val="1"/>
        </w:numPr>
        <w:jc w:val="both"/>
      </w:pPr>
      <w:r>
        <w:t>Особенности экспортного финансирования</w:t>
      </w:r>
    </w:p>
    <w:p w:rsidR="00EB43FB" w:rsidRDefault="00EB43FB" w:rsidP="00981A55">
      <w:pPr>
        <w:pStyle w:val="a3"/>
        <w:numPr>
          <w:ilvl w:val="0"/>
          <w:numId w:val="1"/>
        </w:numPr>
        <w:jc w:val="both"/>
      </w:pPr>
      <w:r>
        <w:t>Финансовые риски и управление ими</w:t>
      </w:r>
    </w:p>
    <w:p w:rsidR="00EB43FB" w:rsidRDefault="00EB43FB" w:rsidP="00981A55">
      <w:pPr>
        <w:pStyle w:val="a3"/>
        <w:numPr>
          <w:ilvl w:val="0"/>
          <w:numId w:val="1"/>
        </w:numPr>
        <w:jc w:val="both"/>
      </w:pPr>
      <w:r>
        <w:t>Финансовые инструменты в экспортной деятельности</w:t>
      </w:r>
    </w:p>
    <w:p w:rsidR="00EB43FB" w:rsidRDefault="00EB43FB" w:rsidP="00981A55">
      <w:pPr>
        <w:pStyle w:val="a3"/>
        <w:numPr>
          <w:ilvl w:val="0"/>
          <w:numId w:val="1"/>
        </w:numPr>
        <w:jc w:val="both"/>
      </w:pPr>
      <w:r>
        <w:t>Система государственной финансовой поддержки экспорта</w:t>
      </w:r>
    </w:p>
    <w:p w:rsidR="00F65E55" w:rsidRPr="00F65E55" w:rsidRDefault="00F65E55" w:rsidP="00F65E55">
      <w:pPr>
        <w:jc w:val="both"/>
        <w:rPr>
          <w:u w:val="single"/>
        </w:rPr>
      </w:pPr>
      <w:r w:rsidRPr="00F65E55">
        <w:rPr>
          <w:u w:val="single"/>
        </w:rPr>
        <w:t>Для участия в программе вам необходимо:</w:t>
      </w:r>
    </w:p>
    <w:p w:rsidR="00981A47" w:rsidRPr="00296541" w:rsidRDefault="00981A47" w:rsidP="00981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6541">
        <w:rPr>
          <w:rFonts w:ascii="Times New Roman" w:hAnsi="Times New Roman" w:cs="Times New Roman"/>
        </w:rPr>
        <w:t xml:space="preserve">Создать учетную запись на сайте Школы экспорта РЭЦ по ссылке: </w:t>
      </w:r>
      <w:hyperlink r:id="rId5" w:history="1">
        <w:r w:rsidRPr="00296541">
          <w:rPr>
            <w:rStyle w:val="a4"/>
            <w:rFonts w:ascii="Times New Roman" w:hAnsi="Times New Roman" w:cs="Times New Roman"/>
          </w:rPr>
          <w:t>https://exportedu.ru/user/login</w:t>
        </w:r>
      </w:hyperlink>
      <w:r w:rsidRPr="00296541">
        <w:rPr>
          <w:rFonts w:ascii="Times New Roman" w:hAnsi="Times New Roman" w:cs="Times New Roman"/>
        </w:rPr>
        <w:t xml:space="preserve"> (если учетная запись еще не создана) или зайти в личный кабинет.</w:t>
      </w:r>
    </w:p>
    <w:p w:rsidR="00981A47" w:rsidRPr="00296541" w:rsidRDefault="00981A47" w:rsidP="00761FA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61FAC">
        <w:rPr>
          <w:rFonts w:ascii="Times New Roman" w:hAnsi="Times New Roman" w:cs="Times New Roman"/>
        </w:rPr>
        <w:t xml:space="preserve">Зарегистрироваться на мероприятие, пройдя по ссылке: </w:t>
      </w:r>
      <w:r w:rsidR="00761FAC" w:rsidRPr="00761FAC">
        <w:rPr>
          <w:rStyle w:val="a4"/>
          <w:rFonts w:ascii="Times New Roman" w:hAnsi="Times New Roman" w:cs="Times New Roman"/>
        </w:rPr>
        <w:t>https://exportedu.ru/events/2773</w:t>
      </w:r>
      <w:r w:rsidRPr="00761FAC">
        <w:rPr>
          <w:rStyle w:val="a4"/>
          <w:rFonts w:ascii="Times New Roman" w:hAnsi="Times New Roman" w:cs="Times New Roman"/>
          <w:u w:val="none"/>
        </w:rPr>
        <w:t xml:space="preserve"> </w:t>
      </w:r>
      <w:r w:rsidRPr="00761FAC">
        <w:rPr>
          <w:rFonts w:ascii="Times New Roman" w:hAnsi="Times New Roman" w:cs="Times New Roman"/>
        </w:rPr>
        <w:t xml:space="preserve">или через вкладку Календарь обучения в личном кабинете (зайти во вкладку Календарь обучения, выбрать дату </w:t>
      </w:r>
      <w:r w:rsidRPr="00761FAC">
        <w:rPr>
          <w:rFonts w:ascii="Times New Roman" w:hAnsi="Times New Roman" w:cs="Times New Roman"/>
        </w:rPr>
        <w:t>24.</w:t>
      </w:r>
      <w:r w:rsidRPr="00761FAC">
        <w:rPr>
          <w:rFonts w:ascii="Times New Roman" w:hAnsi="Times New Roman" w:cs="Times New Roman"/>
        </w:rPr>
        <w:t>09.2020, найти соответствующее мероприятие в Великом Новгороде и нажать</w:t>
      </w:r>
      <w:r w:rsidRPr="00296541">
        <w:rPr>
          <w:rFonts w:ascii="Times New Roman" w:hAnsi="Times New Roman" w:cs="Times New Roman"/>
        </w:rPr>
        <w:t xml:space="preserve"> «Хочу пойти»</w:t>
      </w:r>
      <w:r>
        <w:rPr>
          <w:rFonts w:ascii="Times New Roman" w:hAnsi="Times New Roman" w:cs="Times New Roman"/>
        </w:rPr>
        <w:t xml:space="preserve"> или «Принять участие»</w:t>
      </w:r>
      <w:r w:rsidRPr="00296541">
        <w:rPr>
          <w:rFonts w:ascii="Times New Roman" w:hAnsi="Times New Roman" w:cs="Times New Roman"/>
        </w:rPr>
        <w:t>).</w:t>
      </w:r>
    </w:p>
    <w:p w:rsidR="00981A47" w:rsidRPr="00296541" w:rsidRDefault="00981A47" w:rsidP="00981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6541">
        <w:rPr>
          <w:rFonts w:ascii="Times New Roman" w:hAnsi="Times New Roman" w:cs="Times New Roman"/>
        </w:rPr>
        <w:t>Прикрепить письмо-направление на обучение с места работы (бланк доступен для скачивания при регистрации на мероприятие).</w:t>
      </w:r>
    </w:p>
    <w:p w:rsidR="00981A47" w:rsidRDefault="00981A47" w:rsidP="00981A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Отправить заявку.</w:t>
      </w:r>
    </w:p>
    <w:p w:rsidR="00761FAC" w:rsidRPr="00761FAC" w:rsidRDefault="00761FAC" w:rsidP="00761FAC">
      <w:pPr>
        <w:jc w:val="both"/>
        <w:rPr>
          <w:rFonts w:ascii="Times New Roman" w:hAnsi="Times New Roman" w:cs="Times New Roman"/>
        </w:rPr>
      </w:pPr>
      <w:r w:rsidRPr="00761FAC">
        <w:rPr>
          <w:rFonts w:ascii="Times New Roman" w:hAnsi="Times New Roman" w:cs="Times New Roman"/>
        </w:rPr>
        <w:t>По окончании мероприятия вам будет предложено оставить отзыв, после чего вы получите сертификат участника семинара.</w:t>
      </w:r>
      <w:bookmarkStart w:id="0" w:name="_GoBack"/>
      <w:bookmarkEnd w:id="0"/>
    </w:p>
    <w:p w:rsidR="00761FAC" w:rsidRDefault="00761FAC" w:rsidP="00761FAC">
      <w:pPr>
        <w:jc w:val="both"/>
        <w:rPr>
          <w:rFonts w:ascii="Times New Roman" w:hAnsi="Times New Roman" w:cs="Times New Roman"/>
        </w:rPr>
      </w:pPr>
      <w:r w:rsidRPr="00761FAC">
        <w:rPr>
          <w:rFonts w:ascii="Times New Roman" w:hAnsi="Times New Roman" w:cs="Times New Roman"/>
          <w:b/>
        </w:rPr>
        <w:t>Семинар состоится 24-25 сентября 2020 г.</w:t>
      </w:r>
      <w:r w:rsidRPr="00761FAC">
        <w:rPr>
          <w:rFonts w:ascii="Times New Roman" w:hAnsi="Times New Roman" w:cs="Times New Roman"/>
        </w:rPr>
        <w:t xml:space="preserve"> Продолжительность семинара – 2 дня с 10:00 до 18:00. Место проведения: Великий Новгород, ул. </w:t>
      </w:r>
      <w:proofErr w:type="spellStart"/>
      <w:r w:rsidRPr="00761FAC">
        <w:rPr>
          <w:rFonts w:ascii="Times New Roman" w:hAnsi="Times New Roman" w:cs="Times New Roman"/>
        </w:rPr>
        <w:t>Кочетова</w:t>
      </w:r>
      <w:proofErr w:type="spellEnd"/>
      <w:r w:rsidRPr="00761FAC">
        <w:rPr>
          <w:rFonts w:ascii="Times New Roman" w:hAnsi="Times New Roman" w:cs="Times New Roman"/>
        </w:rPr>
        <w:t>, д. 30, Бизнес-инкубатор.</w:t>
      </w:r>
    </w:p>
    <w:p w:rsidR="00761FAC" w:rsidRPr="00761FAC" w:rsidRDefault="00761FAC" w:rsidP="00761FAC">
      <w:pPr>
        <w:jc w:val="both"/>
        <w:rPr>
          <w:rFonts w:ascii="Times New Roman" w:hAnsi="Times New Roman" w:cs="Times New Roman"/>
          <w:u w:val="single"/>
        </w:rPr>
      </w:pPr>
      <w:r w:rsidRPr="00761FAC">
        <w:rPr>
          <w:rFonts w:ascii="Times New Roman" w:hAnsi="Times New Roman" w:cs="Times New Roman"/>
          <w:u w:val="single"/>
        </w:rPr>
        <w:t>Обучение для предпринимателей малог</w:t>
      </w:r>
      <w:r>
        <w:rPr>
          <w:rFonts w:ascii="Times New Roman" w:hAnsi="Times New Roman" w:cs="Times New Roman"/>
          <w:u w:val="single"/>
        </w:rPr>
        <w:t>о и среднего бизнеса бесплатное!</w:t>
      </w:r>
    </w:p>
    <w:p w:rsidR="00F221E4" w:rsidRDefault="00F65E55" w:rsidP="00F65E55">
      <w:pPr>
        <w:jc w:val="both"/>
      </w:pPr>
      <w:r>
        <w:t>По всем интересующим вопросам просим обращаться по телефону: 8</w:t>
      </w:r>
      <w:r w:rsidR="00761FAC">
        <w:t xml:space="preserve"> </w:t>
      </w:r>
      <w:r>
        <w:t>(8162)</w:t>
      </w:r>
      <w:r w:rsidR="00761FAC">
        <w:t xml:space="preserve"> </w:t>
      </w:r>
      <w:r>
        <w:t>67-02-83 или 8-921-027-59-99; e-</w:t>
      </w:r>
      <w:proofErr w:type="spellStart"/>
      <w:r>
        <w:t>mail</w:t>
      </w:r>
      <w:proofErr w:type="spellEnd"/>
      <w:r>
        <w:t>: info@ncpe.ru. Контактное лицо – Хохрякова Оксан</w:t>
      </w:r>
      <w:r w:rsidR="00DF23DB">
        <w:t xml:space="preserve">а Сергеевна, специалист </w:t>
      </w:r>
      <w:r w:rsidR="000C41B4">
        <w:t>Новгородского центра поддержки экспорта</w:t>
      </w:r>
      <w:r w:rsidR="00C056B4">
        <w:t>.</w:t>
      </w:r>
    </w:p>
    <w:p w:rsidR="000E4504" w:rsidRDefault="000E4504" w:rsidP="00F65E55">
      <w:pPr>
        <w:jc w:val="both"/>
      </w:pPr>
    </w:p>
    <w:sectPr w:rsidR="000E4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86614"/>
    <w:multiLevelType w:val="hybridMultilevel"/>
    <w:tmpl w:val="D00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CC6B5C"/>
    <w:multiLevelType w:val="hybridMultilevel"/>
    <w:tmpl w:val="0FF2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55"/>
    <w:rsid w:val="000C41B4"/>
    <w:rsid w:val="000E4504"/>
    <w:rsid w:val="00122363"/>
    <w:rsid w:val="002858DA"/>
    <w:rsid w:val="00501FBE"/>
    <w:rsid w:val="005E45C2"/>
    <w:rsid w:val="00601C71"/>
    <w:rsid w:val="00703CE5"/>
    <w:rsid w:val="00761FAC"/>
    <w:rsid w:val="009516E4"/>
    <w:rsid w:val="00981A47"/>
    <w:rsid w:val="00981A55"/>
    <w:rsid w:val="009B287C"/>
    <w:rsid w:val="00A617D0"/>
    <w:rsid w:val="00A90C8E"/>
    <w:rsid w:val="00C056B4"/>
    <w:rsid w:val="00C21617"/>
    <w:rsid w:val="00CB4C80"/>
    <w:rsid w:val="00DF23DB"/>
    <w:rsid w:val="00E6039C"/>
    <w:rsid w:val="00E7180C"/>
    <w:rsid w:val="00EB43FB"/>
    <w:rsid w:val="00F6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57E5C-6F4E-40FE-AF47-94264A1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A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8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ortedu.ru/user/log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Хохрякова Оксана Сергеевна</dc:creator>
  <cp:keywords/>
  <dc:description/>
  <cp:lastModifiedBy>Хохрякова Оксана Сергеевна</cp:lastModifiedBy>
  <cp:revision>5</cp:revision>
  <dcterms:created xsi:type="dcterms:W3CDTF">2019-08-07T06:32:00Z</dcterms:created>
  <dcterms:modified xsi:type="dcterms:W3CDTF">2020-09-18T08:04:00Z</dcterms:modified>
</cp:coreProperties>
</file>